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C2" w:rsidRDefault="00C969C2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133350</wp:posOffset>
            </wp:positionV>
            <wp:extent cx="1961515" cy="1961515"/>
            <wp:effectExtent l="19050" t="19050" r="19685" b="196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961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59FF" w:rsidRPr="009106E8">
        <w:rPr>
          <w:b/>
          <w:sz w:val="24"/>
          <w:szCs w:val="24"/>
        </w:rPr>
        <w:tab/>
      </w:r>
    </w:p>
    <w:p w:rsidR="00C969C2" w:rsidRPr="00B22CAC" w:rsidRDefault="00C969C2" w:rsidP="00C969C2">
      <w:pPr>
        <w:pStyle w:val="Heading1"/>
        <w:rPr>
          <w:rFonts w:ascii="Calibri" w:hAnsi="Calibri" w:cs="Arial"/>
          <w:shadow/>
          <w:noProof/>
          <w:color w:val="002060"/>
          <w:sz w:val="40"/>
          <w:szCs w:val="40"/>
        </w:rPr>
      </w:pPr>
      <w:r>
        <w:rPr>
          <w:b w:val="0"/>
          <w:sz w:val="24"/>
          <w:szCs w:val="24"/>
        </w:rPr>
        <w:tab/>
      </w:r>
      <w:r w:rsidRPr="00B22CAC">
        <w:rPr>
          <w:rFonts w:ascii="Calibri" w:hAnsi="Calibri" w:cs="Arial"/>
          <w:shadow/>
          <w:noProof/>
          <w:color w:val="002060"/>
          <w:sz w:val="40"/>
          <w:szCs w:val="40"/>
        </w:rPr>
        <w:t>Scottish Sub Aqua Club</w:t>
      </w:r>
    </w:p>
    <w:p w:rsidR="00900581" w:rsidRPr="00B22CAC" w:rsidRDefault="00C969C2" w:rsidP="00C969C2">
      <w:pPr>
        <w:pStyle w:val="Heading1"/>
        <w:rPr>
          <w:rFonts w:ascii="Calibri" w:hAnsi="Calibri" w:cs="Arial"/>
          <w:shadow/>
          <w:noProof/>
          <w:color w:val="002060"/>
          <w:sz w:val="40"/>
          <w:szCs w:val="40"/>
        </w:rPr>
      </w:pPr>
      <w:r>
        <w:rPr>
          <w:rFonts w:ascii="Calibri" w:hAnsi="Calibri" w:cs="Arial"/>
          <w:shadow/>
          <w:noProof/>
          <w:color w:val="002060"/>
          <w:sz w:val="40"/>
          <w:szCs w:val="40"/>
        </w:rPr>
        <w:tab/>
        <w:t>Anti Bullying Policy</w:t>
      </w:r>
    </w:p>
    <w:p w:rsidR="00C969C2" w:rsidRDefault="00C969C2" w:rsidP="00900581">
      <w:pPr>
        <w:pStyle w:val="Heading1"/>
        <w:spacing w:before="0" w:beforeAutospacing="0" w:after="0" w:afterAutospacing="0"/>
        <w:rPr>
          <w:rFonts w:ascii="Calibri" w:hAnsi="Calibri" w:cs="Arial"/>
          <w:shadow/>
          <w:noProof/>
          <w:sz w:val="20"/>
          <w:szCs w:val="20"/>
        </w:rPr>
      </w:pPr>
      <w:r>
        <w:rPr>
          <w:rFonts w:ascii="Calibri" w:hAnsi="Calibri" w:cs="Arial"/>
          <w:shadow/>
          <w:noProof/>
          <w:sz w:val="20"/>
          <w:szCs w:val="20"/>
        </w:rPr>
        <w:tab/>
        <w:t>Author: Morrison Young</w:t>
      </w:r>
    </w:p>
    <w:p w:rsidR="00C969C2" w:rsidRDefault="00C969C2" w:rsidP="00900581">
      <w:pPr>
        <w:pStyle w:val="Heading1"/>
        <w:spacing w:before="0" w:beforeAutospacing="0" w:after="0" w:afterAutospacing="0"/>
        <w:rPr>
          <w:rFonts w:ascii="Calibri" w:hAnsi="Calibri" w:cs="Arial"/>
          <w:shadow/>
          <w:noProof/>
          <w:sz w:val="20"/>
          <w:szCs w:val="20"/>
        </w:rPr>
      </w:pPr>
      <w:r>
        <w:rPr>
          <w:rFonts w:ascii="Calibri" w:hAnsi="Calibri" w:cs="Arial"/>
          <w:shadow/>
          <w:noProof/>
          <w:sz w:val="20"/>
          <w:szCs w:val="20"/>
        </w:rPr>
        <w:tab/>
        <w:t xml:space="preserve">Date -  </w:t>
      </w:r>
      <w:r w:rsidR="00A807ED">
        <w:rPr>
          <w:rFonts w:ascii="Calibri" w:hAnsi="Calibri" w:cs="Arial"/>
          <w:shadow/>
          <w:noProof/>
          <w:sz w:val="20"/>
          <w:szCs w:val="20"/>
        </w:rPr>
        <w:t>16/01/2019</w:t>
      </w:r>
    </w:p>
    <w:p w:rsidR="00C969C2" w:rsidRDefault="00C969C2" w:rsidP="00900581">
      <w:pPr>
        <w:spacing w:after="0"/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900581" w:rsidRDefault="00900581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2666"/>
      </w:tblGrid>
      <w:tr w:rsidR="00C969C2" w:rsidRPr="00FB6D58" w:rsidTr="00504CBD">
        <w:trPr>
          <w:trHeight w:val="438"/>
        </w:trPr>
        <w:tc>
          <w:tcPr>
            <w:tcW w:w="1521" w:type="dxa"/>
            <w:shd w:val="clear" w:color="auto" w:fill="BFBFBF"/>
            <w:vAlign w:val="center"/>
          </w:tcPr>
          <w:p w:rsidR="00C969C2" w:rsidRPr="00B22CAC" w:rsidRDefault="00C969C2" w:rsidP="00504CB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B22CAC">
              <w:rPr>
                <w:rFonts w:ascii="Calibri" w:eastAsia="Calibri" w:hAnsi="Calibri" w:cs="Times New Roman"/>
                <w:b/>
                <w:color w:val="FFFFFF"/>
              </w:rPr>
              <w:t>Version #</w:t>
            </w:r>
          </w:p>
        </w:tc>
        <w:tc>
          <w:tcPr>
            <w:tcW w:w="2666" w:type="dxa"/>
            <w:vAlign w:val="center"/>
          </w:tcPr>
          <w:p w:rsidR="00C969C2" w:rsidRPr="00B22CAC" w:rsidRDefault="00C969C2" w:rsidP="00504C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B22CAC">
              <w:rPr>
                <w:rFonts w:ascii="Calibri" w:eastAsia="Calibri" w:hAnsi="Calibri" w:cs="Times New Roman"/>
              </w:rPr>
              <w:t>.1</w:t>
            </w:r>
          </w:p>
        </w:tc>
      </w:tr>
      <w:tr w:rsidR="00C969C2" w:rsidRPr="00FB6D58" w:rsidTr="00504CBD">
        <w:trPr>
          <w:trHeight w:val="906"/>
        </w:trPr>
        <w:tc>
          <w:tcPr>
            <w:tcW w:w="1521" w:type="dxa"/>
            <w:shd w:val="clear" w:color="auto" w:fill="BFBFBF"/>
            <w:vAlign w:val="center"/>
          </w:tcPr>
          <w:p w:rsidR="00C969C2" w:rsidRPr="00B22CAC" w:rsidRDefault="00C969C2" w:rsidP="00504CB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B22CAC">
              <w:rPr>
                <w:rFonts w:ascii="Calibri" w:eastAsia="Calibri" w:hAnsi="Calibri" w:cs="Times New Roman"/>
                <w:b/>
                <w:color w:val="FFFFFF"/>
              </w:rPr>
              <w:t>Version</w:t>
            </w:r>
          </w:p>
          <w:p w:rsidR="00C969C2" w:rsidRPr="00B22CAC" w:rsidRDefault="00C969C2" w:rsidP="00504CB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B22CAC">
              <w:rPr>
                <w:rFonts w:ascii="Calibri" w:eastAsia="Calibri" w:hAnsi="Calibri" w:cs="Times New Roman"/>
                <w:b/>
                <w:color w:val="FFFFFF"/>
              </w:rPr>
              <w:t>Date</w:t>
            </w:r>
          </w:p>
        </w:tc>
        <w:tc>
          <w:tcPr>
            <w:tcW w:w="2666" w:type="dxa"/>
            <w:vAlign w:val="center"/>
          </w:tcPr>
          <w:p w:rsidR="00C969C2" w:rsidRPr="00B22CAC" w:rsidRDefault="00A807ED" w:rsidP="00504CBD">
            <w:pPr>
              <w:rPr>
                <w:rFonts w:ascii="Calibri" w:eastAsia="Calibri" w:hAnsi="Calibri" w:cs="Times New Roman"/>
              </w:rPr>
            </w:pPr>
            <w:r>
              <w:t xml:space="preserve">16th </w:t>
            </w:r>
            <w:r w:rsidR="00C969C2">
              <w:t>January 2019</w:t>
            </w:r>
          </w:p>
        </w:tc>
      </w:tr>
      <w:tr w:rsidR="00C969C2" w:rsidRPr="00FB6D58" w:rsidTr="00504CBD">
        <w:trPr>
          <w:trHeight w:val="906"/>
        </w:trPr>
        <w:tc>
          <w:tcPr>
            <w:tcW w:w="1521" w:type="dxa"/>
            <w:shd w:val="clear" w:color="auto" w:fill="BFBFBF"/>
            <w:vAlign w:val="center"/>
          </w:tcPr>
          <w:p w:rsidR="00C969C2" w:rsidRPr="00B22CAC" w:rsidRDefault="00C969C2" w:rsidP="00504CB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B22CAC">
              <w:rPr>
                <w:rFonts w:ascii="Calibri" w:eastAsia="Calibri" w:hAnsi="Calibri" w:cs="Times New Roman"/>
                <w:b/>
                <w:color w:val="FFFFFF"/>
              </w:rPr>
              <w:t xml:space="preserve">Version </w:t>
            </w:r>
          </w:p>
          <w:p w:rsidR="00C969C2" w:rsidRPr="00B22CAC" w:rsidRDefault="00C969C2" w:rsidP="00504CBD">
            <w:pPr>
              <w:rPr>
                <w:rFonts w:ascii="Calibri" w:eastAsia="Calibri" w:hAnsi="Calibri" w:cs="Times New Roman"/>
                <w:b/>
                <w:color w:val="FFFFFF"/>
              </w:rPr>
            </w:pPr>
            <w:r w:rsidRPr="00B22CAC">
              <w:rPr>
                <w:rFonts w:ascii="Calibri" w:eastAsia="Calibri" w:hAnsi="Calibri" w:cs="Times New Roman"/>
                <w:b/>
                <w:color w:val="FFFFFF"/>
              </w:rPr>
              <w:t>Status</w:t>
            </w:r>
          </w:p>
        </w:tc>
        <w:tc>
          <w:tcPr>
            <w:tcW w:w="2666" w:type="dxa"/>
            <w:vAlign w:val="center"/>
          </w:tcPr>
          <w:p w:rsidR="00C969C2" w:rsidRPr="00B22CAC" w:rsidRDefault="00C969C2" w:rsidP="00504C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Final</w:t>
            </w:r>
          </w:p>
        </w:tc>
      </w:tr>
    </w:tbl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Default="00C969C2">
      <w:pPr>
        <w:rPr>
          <w:b/>
          <w:sz w:val="24"/>
          <w:szCs w:val="24"/>
        </w:rPr>
      </w:pPr>
    </w:p>
    <w:p w:rsidR="00C969C2" w:rsidRPr="00C969C2" w:rsidRDefault="005F59FF" w:rsidP="00C969C2">
      <w:r w:rsidRPr="009106E8">
        <w:rPr>
          <w:b/>
          <w:sz w:val="24"/>
          <w:szCs w:val="24"/>
        </w:rPr>
        <w:tab/>
      </w:r>
    </w:p>
    <w:p w:rsidR="00C969C2" w:rsidRDefault="00C969C2" w:rsidP="00C969C2">
      <w:pPr>
        <w:rPr>
          <w:color w:val="003399"/>
        </w:rPr>
      </w:pPr>
    </w:p>
    <w:p w:rsidR="00C969C2" w:rsidRPr="006747B8" w:rsidRDefault="00C969C2" w:rsidP="00C969C2">
      <w:pPr>
        <w:rPr>
          <w:rFonts w:ascii="Calibri" w:eastAsia="Calibri" w:hAnsi="Calibri" w:cs="Times New Roman"/>
          <w:color w:val="003399"/>
        </w:rPr>
      </w:pPr>
      <w:r w:rsidRPr="006747B8">
        <w:rPr>
          <w:rFonts w:ascii="Calibri" w:eastAsia="Calibri" w:hAnsi="Calibri" w:cs="Times New Roman"/>
          <w:color w:val="003399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1564"/>
        <w:gridCol w:w="4598"/>
      </w:tblGrid>
      <w:tr w:rsidR="00C969C2" w:rsidRPr="006747B8" w:rsidTr="00504CBD">
        <w:tc>
          <w:tcPr>
            <w:tcW w:w="3080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lastRenderedPageBreak/>
              <w:t>Version</w:t>
            </w:r>
          </w:p>
        </w:tc>
        <w:tc>
          <w:tcPr>
            <w:tcW w:w="1564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4598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Comment</w:t>
            </w: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</w:tcPr>
          <w:p w:rsidR="00C969C2" w:rsidRPr="001A7020" w:rsidRDefault="00C969C2" w:rsidP="00C969C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59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969C2" w:rsidRPr="006747B8" w:rsidRDefault="00C969C2" w:rsidP="00C969C2">
      <w:pPr>
        <w:rPr>
          <w:rFonts w:ascii="Calibri" w:eastAsia="Calibri" w:hAnsi="Calibri" w:cs="Times New Roman"/>
          <w:color w:val="000000"/>
        </w:rPr>
      </w:pPr>
    </w:p>
    <w:p w:rsidR="00C969C2" w:rsidRPr="006747B8" w:rsidRDefault="00C969C2" w:rsidP="00C969C2">
      <w:pPr>
        <w:rPr>
          <w:rFonts w:ascii="Calibri" w:eastAsia="Calibri" w:hAnsi="Calibri" w:cs="Times New Roman"/>
          <w:color w:val="000000"/>
        </w:rPr>
      </w:pPr>
    </w:p>
    <w:p w:rsidR="00C969C2" w:rsidRPr="006747B8" w:rsidRDefault="00C969C2" w:rsidP="00C969C2">
      <w:pPr>
        <w:rPr>
          <w:rFonts w:ascii="Calibri" w:eastAsia="Calibri" w:hAnsi="Calibri" w:cs="Times New Roman"/>
          <w:color w:val="003399"/>
        </w:rPr>
      </w:pPr>
      <w:r w:rsidRPr="006747B8">
        <w:rPr>
          <w:rFonts w:ascii="Calibri" w:eastAsia="Calibri" w:hAnsi="Calibri" w:cs="Times New Roman"/>
          <w:color w:val="003399"/>
        </w:rPr>
        <w:t>Review</w:t>
      </w:r>
    </w:p>
    <w:p w:rsidR="00C969C2" w:rsidRPr="006747B8" w:rsidRDefault="00C969C2" w:rsidP="00C969C2">
      <w:pPr>
        <w:rPr>
          <w:rFonts w:ascii="Calibri" w:eastAsia="Calibri" w:hAnsi="Calibri" w:cs="Times New Roman"/>
          <w:color w:val="000000"/>
          <w:sz w:val="18"/>
          <w:szCs w:val="18"/>
        </w:rPr>
      </w:pPr>
      <w:r w:rsidRPr="006747B8">
        <w:rPr>
          <w:rFonts w:ascii="Calibri" w:eastAsia="Calibri" w:hAnsi="Calibri" w:cs="Times New Roman"/>
          <w:color w:val="000000"/>
          <w:sz w:val="18"/>
          <w:szCs w:val="18"/>
        </w:rPr>
        <w:t>This document has been reviewed by the following people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974"/>
        <w:gridCol w:w="2188"/>
      </w:tblGrid>
      <w:tr w:rsidR="00C969C2" w:rsidRPr="006747B8" w:rsidTr="00504CBD">
        <w:tc>
          <w:tcPr>
            <w:tcW w:w="3080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3974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Function</w:t>
            </w:r>
          </w:p>
        </w:tc>
        <w:tc>
          <w:tcPr>
            <w:tcW w:w="2188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Review Date</w:t>
            </w: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969C2" w:rsidRPr="006747B8" w:rsidTr="00504CBD">
        <w:tc>
          <w:tcPr>
            <w:tcW w:w="3080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C969C2" w:rsidRPr="006747B8" w:rsidRDefault="00C969C2" w:rsidP="00C969C2">
      <w:pPr>
        <w:rPr>
          <w:rFonts w:ascii="Calibri" w:eastAsia="Calibri" w:hAnsi="Calibri" w:cs="Times New Roman"/>
          <w:color w:val="000000"/>
        </w:rPr>
      </w:pPr>
    </w:p>
    <w:p w:rsidR="00C969C2" w:rsidRPr="006747B8" w:rsidRDefault="00C969C2" w:rsidP="00C969C2">
      <w:pPr>
        <w:rPr>
          <w:rFonts w:ascii="Calibri" w:eastAsia="Calibri" w:hAnsi="Calibri" w:cs="Times New Roman"/>
          <w:color w:val="000000"/>
        </w:rPr>
      </w:pPr>
    </w:p>
    <w:p w:rsidR="00C969C2" w:rsidRPr="006747B8" w:rsidRDefault="00C969C2" w:rsidP="00C969C2">
      <w:pPr>
        <w:rPr>
          <w:rFonts w:ascii="Calibri" w:eastAsia="Calibri" w:hAnsi="Calibri" w:cs="Times New Roman"/>
          <w:color w:val="003399"/>
        </w:rPr>
      </w:pPr>
      <w:r w:rsidRPr="006747B8">
        <w:rPr>
          <w:rFonts w:ascii="Calibri" w:eastAsia="Calibri" w:hAnsi="Calibri" w:cs="Times New Roman"/>
          <w:color w:val="003399"/>
        </w:rPr>
        <w:t>Approval and Next 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</w:tblGrid>
      <w:tr w:rsidR="00C969C2" w:rsidRPr="006747B8" w:rsidTr="00504CBD">
        <w:tc>
          <w:tcPr>
            <w:tcW w:w="2376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Approved Date</w:t>
            </w:r>
          </w:p>
        </w:tc>
        <w:tc>
          <w:tcPr>
            <w:tcW w:w="1985" w:type="dxa"/>
          </w:tcPr>
          <w:p w:rsidR="00C969C2" w:rsidRPr="001A7020" w:rsidRDefault="0058081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16/01/2019</w:t>
            </w:r>
          </w:p>
        </w:tc>
      </w:tr>
      <w:tr w:rsidR="00C969C2" w:rsidRPr="006747B8" w:rsidTr="00504CBD">
        <w:tc>
          <w:tcPr>
            <w:tcW w:w="2376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Frequency of Review</w:t>
            </w:r>
          </w:p>
        </w:tc>
        <w:tc>
          <w:tcPr>
            <w:tcW w:w="1985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 Years</w:t>
            </w:r>
          </w:p>
        </w:tc>
      </w:tr>
      <w:tr w:rsidR="00C969C2" w:rsidRPr="006747B8" w:rsidTr="00504CBD">
        <w:tc>
          <w:tcPr>
            <w:tcW w:w="2376" w:type="dxa"/>
            <w:shd w:val="clear" w:color="auto" w:fill="BFBFBF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</w:pPr>
            <w:r w:rsidRPr="001A7020">
              <w:rPr>
                <w:rFonts w:ascii="Calibri" w:eastAsia="Calibri" w:hAnsi="Calibri" w:cs="Times New Roman"/>
                <w:b/>
                <w:color w:val="FFFFFF"/>
                <w:sz w:val="18"/>
                <w:szCs w:val="18"/>
              </w:rPr>
              <w:t>Next Review</w:t>
            </w:r>
          </w:p>
        </w:tc>
        <w:tc>
          <w:tcPr>
            <w:tcW w:w="1985" w:type="dxa"/>
          </w:tcPr>
          <w:p w:rsidR="00C969C2" w:rsidRPr="001A7020" w:rsidRDefault="00C969C2" w:rsidP="00504CBD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January 2024</w:t>
            </w:r>
          </w:p>
        </w:tc>
      </w:tr>
    </w:tbl>
    <w:p w:rsidR="00C969C2" w:rsidRPr="006747B8" w:rsidRDefault="00C969C2" w:rsidP="00C969C2">
      <w:pPr>
        <w:rPr>
          <w:rFonts w:ascii="Calibri" w:eastAsia="Calibri" w:hAnsi="Calibri" w:cs="Times New Roman"/>
          <w:color w:val="000000"/>
        </w:rPr>
      </w:pPr>
    </w:p>
    <w:p w:rsidR="00C969C2" w:rsidRDefault="00C969C2" w:rsidP="00E06F57">
      <w:pPr>
        <w:spacing w:line="240" w:lineRule="auto"/>
        <w:rPr>
          <w:b/>
          <w:sz w:val="24"/>
          <w:szCs w:val="24"/>
        </w:rPr>
      </w:pPr>
    </w:p>
    <w:p w:rsidR="00486616" w:rsidRDefault="00486616" w:rsidP="00E06F57">
      <w:pPr>
        <w:spacing w:line="240" w:lineRule="auto"/>
        <w:rPr>
          <w:b/>
          <w:noProof/>
          <w:sz w:val="24"/>
          <w:szCs w:val="24"/>
          <w:lang w:eastAsia="en-GB"/>
        </w:rPr>
      </w:pPr>
    </w:p>
    <w:p w:rsidR="00C969C2" w:rsidRDefault="00C969C2" w:rsidP="00E06F57">
      <w:pPr>
        <w:spacing w:line="240" w:lineRule="auto"/>
        <w:rPr>
          <w:b/>
          <w:sz w:val="24"/>
          <w:szCs w:val="24"/>
        </w:rPr>
      </w:pPr>
      <w:r w:rsidRPr="00C969C2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303019" cy="1104900"/>
            <wp:effectExtent l="0" t="0" r="0" b="0"/>
            <wp:docPr id="1" name="Picture 2" descr="D:\ScotSAC\Admin\Logos\ScotSAC Logo Full Transparent 2015smal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otSAC\Admin\Logos\ScotSAC Logo Full Transparent 2015small - Cop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19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C2" w:rsidRDefault="00C969C2" w:rsidP="00E06F57">
      <w:pPr>
        <w:spacing w:line="240" w:lineRule="auto"/>
        <w:rPr>
          <w:b/>
          <w:sz w:val="24"/>
          <w:szCs w:val="24"/>
        </w:rPr>
      </w:pPr>
    </w:p>
    <w:p w:rsidR="00E06F57" w:rsidRDefault="005F59FF" w:rsidP="00E06F57">
      <w:pPr>
        <w:spacing w:line="240" w:lineRule="auto"/>
        <w:rPr>
          <w:b/>
          <w:sz w:val="24"/>
          <w:szCs w:val="24"/>
        </w:rPr>
      </w:pPr>
      <w:r w:rsidRPr="009106E8">
        <w:rPr>
          <w:b/>
          <w:sz w:val="24"/>
          <w:szCs w:val="24"/>
        </w:rPr>
        <w:t>Scottish Sub Aqua Club Anti-Bullying Policy</w:t>
      </w:r>
      <w:r w:rsidR="002665D6">
        <w:rPr>
          <w:b/>
          <w:sz w:val="24"/>
          <w:szCs w:val="24"/>
        </w:rPr>
        <w:t xml:space="preserve">                                                                                     </w:t>
      </w:r>
      <w:r>
        <w:t>Our anti-bullying policy sets out how we feel about bullying as a club or o</w:t>
      </w:r>
      <w:r w:rsidR="009106E8">
        <w:t>r</w:t>
      </w:r>
      <w:r>
        <w:t>ganisation, what we'll do to tackle it and how we'll support our Members who experience or display bullying behaviour.</w:t>
      </w:r>
    </w:p>
    <w:p w:rsidR="005F59FF" w:rsidRPr="009106E8" w:rsidRDefault="005F59FF" w:rsidP="00E06F57">
      <w:pPr>
        <w:spacing w:line="240" w:lineRule="auto"/>
        <w:rPr>
          <w:b/>
          <w:sz w:val="24"/>
          <w:szCs w:val="24"/>
        </w:rPr>
      </w:pPr>
      <w:r w:rsidRPr="009106E8">
        <w:rPr>
          <w:b/>
          <w:sz w:val="24"/>
          <w:szCs w:val="24"/>
        </w:rPr>
        <w:t>Bullying</w:t>
      </w:r>
    </w:p>
    <w:p w:rsidR="005F59FF" w:rsidRDefault="005F59FF" w:rsidP="002665D6">
      <w:pPr>
        <w:pStyle w:val="ListParagraph"/>
        <w:numPr>
          <w:ilvl w:val="0"/>
          <w:numId w:val="1"/>
        </w:numPr>
        <w:spacing w:after="0"/>
      </w:pPr>
      <w:r>
        <w:t>All forms of bullying will be acted upon</w:t>
      </w:r>
    </w:p>
    <w:p w:rsidR="005F59FF" w:rsidRDefault="005F59FF" w:rsidP="002665D6">
      <w:pPr>
        <w:pStyle w:val="ListParagraph"/>
        <w:numPr>
          <w:ilvl w:val="0"/>
          <w:numId w:val="1"/>
        </w:numPr>
        <w:spacing w:after="0"/>
      </w:pPr>
      <w:r>
        <w:t xml:space="preserve">Everybody in the club or organisation has a responsibility to work together to stop bullying </w:t>
      </w:r>
    </w:p>
    <w:p w:rsidR="005F59FF" w:rsidRDefault="005F59FF" w:rsidP="002665D6">
      <w:pPr>
        <w:pStyle w:val="ListParagraph"/>
        <w:numPr>
          <w:ilvl w:val="0"/>
          <w:numId w:val="1"/>
        </w:numPr>
        <w:spacing w:after="0"/>
      </w:pPr>
      <w:r>
        <w:t>Bullying can include online as well as offline behaviour</w:t>
      </w:r>
    </w:p>
    <w:p w:rsidR="005F59FF" w:rsidRDefault="005F59FF" w:rsidP="002665D6">
      <w:pPr>
        <w:pStyle w:val="ListParagraph"/>
        <w:numPr>
          <w:ilvl w:val="0"/>
          <w:numId w:val="1"/>
        </w:numPr>
        <w:spacing w:after="0"/>
      </w:pPr>
      <w:r>
        <w:t>Bullying behaviour can include:</w:t>
      </w:r>
    </w:p>
    <w:p w:rsidR="005F59FF" w:rsidRDefault="00EA1C94" w:rsidP="00EA1C94">
      <w:pPr>
        <w:pStyle w:val="ListParagraph"/>
        <w:spacing w:after="0"/>
      </w:pPr>
      <w:r>
        <w:sym w:font="Wingdings" w:char="F06E"/>
      </w:r>
      <w:r>
        <w:tab/>
      </w:r>
      <w:r w:rsidR="005E063D">
        <w:t>P</w:t>
      </w:r>
      <w:r w:rsidR="005F59FF">
        <w:t>hysically pushing</w:t>
      </w:r>
      <w:r>
        <w:t>, kicking, hitting, pinching etc</w:t>
      </w:r>
      <w:r w:rsidR="005F59FF">
        <w:t>.</w:t>
      </w:r>
    </w:p>
    <w:p w:rsidR="005F59FF" w:rsidRDefault="00EA1C94" w:rsidP="00EA1C94">
      <w:pPr>
        <w:pStyle w:val="ListParagraph"/>
        <w:spacing w:after="0"/>
      </w:pPr>
      <w:r>
        <w:sym w:font="Wingdings" w:char="F06E"/>
      </w:r>
      <w:r>
        <w:tab/>
      </w:r>
      <w:r w:rsidR="005E063D">
        <w:t>N</w:t>
      </w:r>
      <w:r w:rsidR="005F59FF">
        <w:t>ame calling, spreading rumours, persistent teasing and humiliation</w:t>
      </w:r>
      <w:r w:rsidR="002665D6">
        <w:t>, or</w:t>
      </w:r>
      <w:r w:rsidR="005F59FF">
        <w:t xml:space="preserve"> continual </w:t>
      </w:r>
      <w:r>
        <w:tab/>
      </w:r>
      <w:r w:rsidR="005F59FF">
        <w:t>ignoring</w:t>
      </w:r>
      <w:r w:rsidR="00283B9F">
        <w:t xml:space="preserve"> of others</w:t>
      </w:r>
    </w:p>
    <w:p w:rsidR="00283B9F" w:rsidRDefault="00EA1C94" w:rsidP="00EA1C94">
      <w:pPr>
        <w:pStyle w:val="ListParagraph"/>
        <w:spacing w:after="0"/>
      </w:pPr>
      <w:r>
        <w:sym w:font="Wingdings" w:char="F06E"/>
      </w:r>
      <w:r>
        <w:tab/>
      </w:r>
      <w:r w:rsidR="005E063D">
        <w:t>P</w:t>
      </w:r>
      <w:r w:rsidR="00283B9F">
        <w:t>osting of derogatory or abusive comments, videos or images on social media</w:t>
      </w:r>
    </w:p>
    <w:p w:rsidR="00283B9F" w:rsidRDefault="00EA1C94" w:rsidP="00EA1C94">
      <w:pPr>
        <w:pStyle w:val="ListParagraph"/>
        <w:spacing w:after="0"/>
      </w:pPr>
      <w:r>
        <w:sym w:font="Wingdings" w:char="F06E"/>
      </w:r>
      <w:r>
        <w:tab/>
      </w:r>
      <w:r w:rsidR="005E063D">
        <w:t>R</w:t>
      </w:r>
      <w:r w:rsidR="00283B9F">
        <w:t xml:space="preserve">acial, homophobic, </w:t>
      </w:r>
      <w:proofErr w:type="spellStart"/>
      <w:r w:rsidR="00283B9F">
        <w:t>transphobic</w:t>
      </w:r>
      <w:proofErr w:type="spellEnd"/>
      <w:r w:rsidR="00283B9F">
        <w:t xml:space="preserve"> or sexist comments, taunts or gestures</w:t>
      </w:r>
    </w:p>
    <w:p w:rsidR="002665D6" w:rsidRPr="002665D6" w:rsidRDefault="00EA1C94" w:rsidP="00EA1C94">
      <w:pPr>
        <w:pStyle w:val="ListParagraph"/>
        <w:spacing w:after="0"/>
      </w:pPr>
      <w:r>
        <w:sym w:font="Wingdings" w:char="F06E"/>
      </w:r>
      <w:r>
        <w:tab/>
      </w:r>
      <w:r w:rsidR="005E063D">
        <w:t>S</w:t>
      </w:r>
      <w:r w:rsidR="00283B9F">
        <w:t>exual comments, suggestions or behaviour  - unwanted physical contact</w:t>
      </w:r>
    </w:p>
    <w:p w:rsidR="00283B9F" w:rsidRPr="009106E8" w:rsidRDefault="00283B9F">
      <w:pPr>
        <w:rPr>
          <w:b/>
          <w:sz w:val="24"/>
          <w:szCs w:val="24"/>
        </w:rPr>
      </w:pPr>
      <w:r w:rsidRPr="009106E8">
        <w:rPr>
          <w:b/>
          <w:sz w:val="24"/>
          <w:szCs w:val="24"/>
        </w:rPr>
        <w:t>Scottish Sub Aqua Club Will</w:t>
      </w:r>
    </w:p>
    <w:p w:rsidR="00283B9F" w:rsidRDefault="00283B9F" w:rsidP="002665D6">
      <w:pPr>
        <w:pStyle w:val="ListParagraph"/>
        <w:numPr>
          <w:ilvl w:val="0"/>
          <w:numId w:val="2"/>
        </w:numPr>
        <w:spacing w:after="0"/>
      </w:pPr>
      <w:r>
        <w:t>Recognise its duty of care and responsibility to safeguard all members from harm</w:t>
      </w:r>
    </w:p>
    <w:p w:rsidR="00283B9F" w:rsidRDefault="005E063D" w:rsidP="002665D6">
      <w:pPr>
        <w:pStyle w:val="ListParagraph"/>
        <w:numPr>
          <w:ilvl w:val="0"/>
          <w:numId w:val="2"/>
        </w:numPr>
        <w:spacing w:after="0"/>
      </w:pPr>
      <w:r>
        <w:t>P</w:t>
      </w:r>
      <w:r w:rsidR="00283B9F">
        <w:t>romote and implement this anti-bu</w:t>
      </w:r>
      <w:r w:rsidR="00E06F57">
        <w:t>llying policy in addition to</w:t>
      </w:r>
      <w:r w:rsidR="00283B9F">
        <w:t xml:space="preserve"> </w:t>
      </w:r>
      <w:r w:rsidR="00E06F57">
        <w:t xml:space="preserve">the </w:t>
      </w:r>
      <w:r w:rsidR="00283B9F">
        <w:t>safeguarding policy and procedures</w:t>
      </w:r>
    </w:p>
    <w:p w:rsidR="00283B9F" w:rsidRDefault="005E063D" w:rsidP="002665D6">
      <w:pPr>
        <w:pStyle w:val="ListParagraph"/>
        <w:numPr>
          <w:ilvl w:val="0"/>
          <w:numId w:val="2"/>
        </w:numPr>
        <w:spacing w:after="0"/>
      </w:pPr>
      <w:r>
        <w:t>E</w:t>
      </w:r>
      <w:r w:rsidR="00283B9F">
        <w:t>nsure that bullying behaviour is not tolerated or condoned</w:t>
      </w:r>
    </w:p>
    <w:p w:rsidR="00283B9F" w:rsidRDefault="005E063D" w:rsidP="002665D6">
      <w:pPr>
        <w:pStyle w:val="ListParagraph"/>
        <w:numPr>
          <w:ilvl w:val="0"/>
          <w:numId w:val="2"/>
        </w:numPr>
        <w:spacing w:after="0"/>
      </w:pPr>
      <w:r>
        <w:t>R</w:t>
      </w:r>
      <w:r w:rsidR="00283B9F">
        <w:t>equire all members of the club/organisation to sign up to this policy</w:t>
      </w:r>
    </w:p>
    <w:p w:rsidR="00EA1C94" w:rsidRDefault="005E063D" w:rsidP="00EA1C94">
      <w:pPr>
        <w:pStyle w:val="ListParagraph"/>
        <w:numPr>
          <w:ilvl w:val="0"/>
          <w:numId w:val="2"/>
        </w:numPr>
        <w:spacing w:after="0"/>
      </w:pPr>
      <w:r>
        <w:t>T</w:t>
      </w:r>
      <w:r w:rsidR="00283B9F">
        <w:t>ake action to investigate and respond to any reports of bullying from Members</w:t>
      </w:r>
    </w:p>
    <w:p w:rsidR="00283B9F" w:rsidRDefault="00EA1C94" w:rsidP="00EA1C94">
      <w:pPr>
        <w:pStyle w:val="ListParagraph"/>
        <w:numPr>
          <w:ilvl w:val="0"/>
          <w:numId w:val="2"/>
        </w:numPr>
        <w:spacing w:after="0"/>
      </w:pPr>
      <w:r>
        <w:t xml:space="preserve"> </w:t>
      </w:r>
      <w:r w:rsidR="005E063D">
        <w:t>E</w:t>
      </w:r>
      <w:r w:rsidR="009106E8">
        <w:t>ncourage and facil</w:t>
      </w:r>
      <w:r w:rsidR="00283B9F">
        <w:t>itate Members to play an active part in developing and adopting a code of conduct for behaviour</w:t>
      </w:r>
    </w:p>
    <w:p w:rsidR="002665D6" w:rsidRPr="002665D6" w:rsidRDefault="005E063D" w:rsidP="002665D6">
      <w:pPr>
        <w:pStyle w:val="ListParagraph"/>
        <w:numPr>
          <w:ilvl w:val="0"/>
          <w:numId w:val="2"/>
        </w:numPr>
        <w:spacing w:after="0"/>
      </w:pPr>
      <w:r>
        <w:t>E</w:t>
      </w:r>
      <w:r w:rsidR="00283B9F">
        <w:t>nsure that coaches are given access to information, guidance and training on bullying</w:t>
      </w:r>
    </w:p>
    <w:p w:rsidR="00283B9F" w:rsidRPr="009106E8" w:rsidRDefault="00283B9F">
      <w:pPr>
        <w:rPr>
          <w:b/>
          <w:sz w:val="24"/>
          <w:szCs w:val="24"/>
        </w:rPr>
      </w:pPr>
      <w:r w:rsidRPr="009106E8">
        <w:rPr>
          <w:b/>
          <w:sz w:val="24"/>
          <w:szCs w:val="24"/>
        </w:rPr>
        <w:t>Each Member</w:t>
      </w:r>
      <w:r w:rsidR="009106E8" w:rsidRPr="009106E8">
        <w:rPr>
          <w:b/>
          <w:sz w:val="24"/>
          <w:szCs w:val="24"/>
        </w:rPr>
        <w:t xml:space="preserve"> Will</w:t>
      </w:r>
    </w:p>
    <w:p w:rsidR="00283B9F" w:rsidRDefault="005E063D" w:rsidP="002665D6">
      <w:pPr>
        <w:pStyle w:val="ListParagraph"/>
        <w:numPr>
          <w:ilvl w:val="0"/>
          <w:numId w:val="3"/>
        </w:numPr>
        <w:spacing w:after="0"/>
      </w:pPr>
      <w:r>
        <w:t>E</w:t>
      </w:r>
      <w:r w:rsidR="00283B9F">
        <w:t>ncourage individuals to speak out about bullying behaviour</w:t>
      </w:r>
    </w:p>
    <w:p w:rsidR="0036715C" w:rsidRDefault="005E063D" w:rsidP="002665D6">
      <w:pPr>
        <w:pStyle w:val="ListParagraph"/>
        <w:numPr>
          <w:ilvl w:val="0"/>
          <w:numId w:val="3"/>
        </w:numPr>
        <w:spacing w:after="0"/>
      </w:pPr>
      <w:r>
        <w:t>R</w:t>
      </w:r>
      <w:r w:rsidR="009106E8">
        <w:t xml:space="preserve">espect every members need for, </w:t>
      </w:r>
      <w:r w:rsidR="00283B9F">
        <w:t>and right to an environment where safety, security,</w:t>
      </w:r>
      <w:r>
        <w:t xml:space="preserve"> praise R</w:t>
      </w:r>
      <w:r w:rsidR="009106E8">
        <w:t>eco</w:t>
      </w:r>
      <w:r w:rsidR="0036715C">
        <w:t xml:space="preserve">gnition and opportunity for taking responsibility are available                            </w:t>
      </w:r>
      <w:r>
        <w:t xml:space="preserve">                               R</w:t>
      </w:r>
      <w:r w:rsidR="0036715C">
        <w:t>espect the feelings and views of others</w:t>
      </w:r>
    </w:p>
    <w:p w:rsidR="0036715C" w:rsidRDefault="005E063D" w:rsidP="002665D6">
      <w:pPr>
        <w:pStyle w:val="ListParagraph"/>
        <w:numPr>
          <w:ilvl w:val="0"/>
          <w:numId w:val="3"/>
        </w:numPr>
        <w:spacing w:after="0"/>
      </w:pPr>
      <w:r>
        <w:t>R</w:t>
      </w:r>
      <w:r w:rsidR="0036715C">
        <w:t>ecognise that everyone is important and equal, and that our differences make each of us special and worthy of being valued</w:t>
      </w:r>
    </w:p>
    <w:p w:rsidR="0036715C" w:rsidRDefault="005E063D" w:rsidP="002665D6">
      <w:pPr>
        <w:pStyle w:val="ListParagraph"/>
        <w:numPr>
          <w:ilvl w:val="0"/>
          <w:numId w:val="3"/>
        </w:numPr>
        <w:spacing w:after="0"/>
      </w:pPr>
      <w:r>
        <w:t>S</w:t>
      </w:r>
      <w:r w:rsidR="0036715C">
        <w:t xml:space="preserve">how </w:t>
      </w:r>
      <w:r w:rsidR="00E06F57">
        <w:t xml:space="preserve">others </w:t>
      </w:r>
      <w:r w:rsidR="0036715C">
        <w:t>ap</w:t>
      </w:r>
      <w:r w:rsidR="009106E8">
        <w:t xml:space="preserve">preciation </w:t>
      </w:r>
      <w:r w:rsidR="0036715C">
        <w:t>by a</w:t>
      </w:r>
      <w:r w:rsidR="009106E8">
        <w:t>cknowledging individual qualiti</w:t>
      </w:r>
      <w:r w:rsidR="0036715C">
        <w:t>es, contributions and progress</w:t>
      </w:r>
    </w:p>
    <w:p w:rsidR="0036715C" w:rsidRDefault="005E063D" w:rsidP="002665D6">
      <w:pPr>
        <w:pStyle w:val="ListParagraph"/>
        <w:numPr>
          <w:ilvl w:val="0"/>
          <w:numId w:val="3"/>
        </w:numPr>
        <w:spacing w:after="0"/>
      </w:pPr>
      <w:r>
        <w:t>E</w:t>
      </w:r>
      <w:r w:rsidR="0036715C">
        <w:t>nsure safety by having rules and practices carefully explained and displayed for all to see</w:t>
      </w:r>
    </w:p>
    <w:p w:rsidR="00EA1C94" w:rsidRDefault="005E063D" w:rsidP="00EA1C94">
      <w:pPr>
        <w:pStyle w:val="ListParagraph"/>
        <w:numPr>
          <w:ilvl w:val="0"/>
          <w:numId w:val="3"/>
        </w:numPr>
        <w:spacing w:after="0"/>
      </w:pPr>
      <w:r>
        <w:t>R</w:t>
      </w:r>
      <w:r w:rsidR="0036715C">
        <w:t>eport incidents of bullying be</w:t>
      </w:r>
      <w:r w:rsidR="00E06F57">
        <w:t xml:space="preserve">haviour </w:t>
      </w:r>
      <w:r w:rsidR="0036715C">
        <w:t xml:space="preserve"> - by doing nothing you are condoning the behaviour</w:t>
      </w:r>
    </w:p>
    <w:p w:rsidR="00EA1C94" w:rsidRDefault="00EA1C94" w:rsidP="00EA1C94">
      <w:pPr>
        <w:pStyle w:val="ListParagraph"/>
        <w:spacing w:after="0"/>
      </w:pPr>
    </w:p>
    <w:p w:rsidR="00EA1C94" w:rsidRDefault="00EA1C94" w:rsidP="00EA1C94">
      <w:pPr>
        <w:pStyle w:val="ListParagraph"/>
        <w:spacing w:after="0"/>
      </w:pPr>
      <w:r>
        <w:t xml:space="preserve">Reference:  </w:t>
      </w:r>
      <w:hyperlink r:id="rId10" w:history="1">
        <w:r>
          <w:rPr>
            <w:rStyle w:val="Hyperlink"/>
          </w:rPr>
          <w:t>https://www.gov.scot/publications/respect-national-approach-anti-bullying-scotlands-children-young-people/pages/4/</w:t>
        </w:r>
      </w:hyperlink>
    </w:p>
    <w:p w:rsidR="00EA1C94" w:rsidRDefault="00EA1C94" w:rsidP="00EA1C94">
      <w:pPr>
        <w:spacing w:after="0"/>
      </w:pPr>
    </w:p>
    <w:p w:rsidR="00EA1C94" w:rsidRDefault="00EA1C94" w:rsidP="00EA1C94">
      <w:pPr>
        <w:spacing w:after="0"/>
      </w:pPr>
    </w:p>
    <w:sectPr w:rsidR="00EA1C94" w:rsidSect="00E64F0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79" w:rsidRDefault="00165279" w:rsidP="009106E8">
      <w:pPr>
        <w:spacing w:after="0" w:line="240" w:lineRule="auto"/>
      </w:pPr>
      <w:r>
        <w:separator/>
      </w:r>
    </w:p>
  </w:endnote>
  <w:endnote w:type="continuationSeparator" w:id="0">
    <w:p w:rsidR="00165279" w:rsidRDefault="00165279" w:rsidP="0091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98"/>
    </w:tblGrid>
    <w:tr w:rsidR="00C969C2" w:rsidTr="00C969C2">
      <w:tc>
        <w:tcPr>
          <w:tcW w:w="4465" w:type="pct"/>
          <w:tcBorders>
            <w:top w:val="single" w:sz="4" w:space="0" w:color="000000" w:themeColor="text1"/>
          </w:tcBorders>
        </w:tcPr>
        <w:p w:rsidR="00C969C2" w:rsidRDefault="004144E6" w:rsidP="00A807ED">
          <w:pPr>
            <w:pStyle w:val="Footer"/>
          </w:pPr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Company"/>
              <w:id w:val="75971759"/>
              <w:placeholder>
                <w:docPart w:val="6B82807C3835485B9D4EC39CD7478A9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C969C2" w:rsidRPr="00C969C2">
                <w:rPr>
                  <w:rFonts w:ascii="Calibri" w:eastAsia="Times New Roman" w:hAnsi="Calibri" w:cs="Times New Roman"/>
                  <w:sz w:val="16"/>
                  <w:szCs w:val="16"/>
                </w:rPr>
                <w:t>ScotSAC/Corporate</w:t>
              </w:r>
              <w:r w:rsidR="00C969C2">
                <w:rPr>
                  <w:rFonts w:ascii="Calibri" w:eastAsia="Times New Roman" w:hAnsi="Calibri" w:cs="Times New Roman"/>
                  <w:sz w:val="16"/>
                  <w:szCs w:val="16"/>
                </w:rPr>
                <w:t xml:space="preserve"> </w:t>
              </w:r>
              <w:r w:rsidR="00C969C2" w:rsidRPr="00C969C2">
                <w:rPr>
                  <w:rFonts w:ascii="Calibri" w:eastAsia="Times New Roman" w:hAnsi="Calibri" w:cs="Times New Roman"/>
                  <w:sz w:val="16"/>
                  <w:szCs w:val="16"/>
                </w:rPr>
                <w:t>Governance/Policies/</w:t>
              </w:r>
              <w:r w:rsidR="00C969C2">
                <w:rPr>
                  <w:rFonts w:ascii="Calibri" w:eastAsia="Times New Roman" w:hAnsi="Calibri" w:cs="Times New Roman"/>
                  <w:sz w:val="16"/>
                  <w:szCs w:val="16"/>
                </w:rPr>
                <w:t xml:space="preserve">Anti Bullying Policy </w:t>
              </w:r>
              <w:r w:rsidR="00C969C2" w:rsidRPr="00C969C2">
                <w:rPr>
                  <w:rFonts w:ascii="Calibri" w:eastAsia="Times New Roman" w:hAnsi="Calibri" w:cs="Times New Roman"/>
                  <w:sz w:val="16"/>
                  <w:szCs w:val="16"/>
                </w:rPr>
                <w:t>/V1.1/</w:t>
              </w:r>
              <w:r w:rsidR="00A807ED">
                <w:rPr>
                  <w:rFonts w:ascii="Calibri" w:eastAsia="Times New Roman" w:hAnsi="Calibri" w:cs="Times New Roman"/>
                  <w:sz w:val="16"/>
                  <w:szCs w:val="16"/>
                </w:rPr>
                <w:t xml:space="preserve">16 </w:t>
              </w:r>
              <w:r w:rsidR="00C969C2">
                <w:rPr>
                  <w:rFonts w:ascii="Calibri" w:eastAsia="Times New Roman" w:hAnsi="Calibri" w:cs="Times New Roman"/>
                  <w:sz w:val="16"/>
                  <w:szCs w:val="16"/>
                </w:rPr>
                <w:t>Jan 2019</w:t>
              </w:r>
            </w:sdtContent>
          </w:sdt>
          <w:r w:rsidR="00C969C2">
            <w:t xml:space="preserve"> </w:t>
          </w:r>
        </w:p>
      </w:tc>
      <w:tc>
        <w:tcPr>
          <w:tcW w:w="535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969C2" w:rsidRDefault="004144E6">
          <w:pPr>
            <w:pStyle w:val="Header"/>
            <w:rPr>
              <w:color w:val="FFFFFF" w:themeColor="background1"/>
            </w:rPr>
          </w:pPr>
          <w:fldSimple w:instr=" PAGE   \* MERGEFORMAT ">
            <w:r w:rsidR="00EA1C94" w:rsidRPr="00EA1C94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5E063D" w:rsidRDefault="005E0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79" w:rsidRDefault="00165279" w:rsidP="009106E8">
      <w:pPr>
        <w:spacing w:after="0" w:line="240" w:lineRule="auto"/>
      </w:pPr>
      <w:r>
        <w:separator/>
      </w:r>
    </w:p>
  </w:footnote>
  <w:footnote w:type="continuationSeparator" w:id="0">
    <w:p w:rsidR="00165279" w:rsidRDefault="00165279" w:rsidP="00910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C9"/>
    <w:multiLevelType w:val="hybridMultilevel"/>
    <w:tmpl w:val="5592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B787F"/>
    <w:multiLevelType w:val="hybridMultilevel"/>
    <w:tmpl w:val="D674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01013"/>
    <w:multiLevelType w:val="hybridMultilevel"/>
    <w:tmpl w:val="D972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B7FED"/>
    <w:multiLevelType w:val="hybridMultilevel"/>
    <w:tmpl w:val="DFB4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F59FF"/>
    <w:rsid w:val="00077428"/>
    <w:rsid w:val="00165279"/>
    <w:rsid w:val="001C4D9E"/>
    <w:rsid w:val="0024725D"/>
    <w:rsid w:val="00251CA2"/>
    <w:rsid w:val="002665D6"/>
    <w:rsid w:val="00283B9F"/>
    <w:rsid w:val="0036715C"/>
    <w:rsid w:val="00386225"/>
    <w:rsid w:val="003A74A4"/>
    <w:rsid w:val="004144E6"/>
    <w:rsid w:val="00464A6D"/>
    <w:rsid w:val="00486616"/>
    <w:rsid w:val="005728F6"/>
    <w:rsid w:val="00580812"/>
    <w:rsid w:val="00594058"/>
    <w:rsid w:val="005E063D"/>
    <w:rsid w:val="005F59FF"/>
    <w:rsid w:val="006D6D57"/>
    <w:rsid w:val="007D7791"/>
    <w:rsid w:val="00900581"/>
    <w:rsid w:val="009106E8"/>
    <w:rsid w:val="00942FC7"/>
    <w:rsid w:val="00964C51"/>
    <w:rsid w:val="00990459"/>
    <w:rsid w:val="00A7738C"/>
    <w:rsid w:val="00A807ED"/>
    <w:rsid w:val="00B603E9"/>
    <w:rsid w:val="00C969C2"/>
    <w:rsid w:val="00D3399C"/>
    <w:rsid w:val="00E06F57"/>
    <w:rsid w:val="00E64F00"/>
    <w:rsid w:val="00EA1C94"/>
    <w:rsid w:val="00EC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00"/>
  </w:style>
  <w:style w:type="paragraph" w:styleId="Heading1">
    <w:name w:val="heading 1"/>
    <w:basedOn w:val="Normal"/>
    <w:link w:val="Heading1Char"/>
    <w:qFormat/>
    <w:rsid w:val="00C9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E8"/>
  </w:style>
  <w:style w:type="paragraph" w:styleId="Footer">
    <w:name w:val="footer"/>
    <w:basedOn w:val="Normal"/>
    <w:link w:val="FooterChar"/>
    <w:uiPriority w:val="99"/>
    <w:unhideWhenUsed/>
    <w:rsid w:val="00910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E8"/>
  </w:style>
  <w:style w:type="paragraph" w:styleId="ListParagraph">
    <w:name w:val="List Paragraph"/>
    <w:basedOn w:val="Normal"/>
    <w:uiPriority w:val="34"/>
    <w:qFormat/>
    <w:rsid w:val="0026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969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1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br01.safelinks.protection.outlook.com/?url=https%3A%2F%2Fwww.gov.scot%2Fpublications%2Frespect-national-approach-anti-bullying-scotlands-children-young-people%2Fpages%2F4%2F&amp;data=02%7C01%7Cfiona.campion%40children1st.org.uk%7C5748e43315d944ca537c08d761e08be3%7C925f0a2058f847ab9c28aa2c0af68709%7C0%7C0%7C637085490116131531&amp;sdata=G2OyT32uebnLga%2F53HNeATRYOtO%2BOSs1nU0n9t1Okwg%3D&amp;reserved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82807C3835485B9D4EC39CD7478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13BC-F827-4A11-A6DD-AE58C50B542A}"/>
      </w:docPartPr>
      <w:docPartBody>
        <w:p w:rsidR="00F3459F" w:rsidRDefault="0002358D" w:rsidP="0002358D">
          <w:pPr>
            <w:pStyle w:val="6B82807C3835485B9D4EC39CD7478A9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2358D"/>
    <w:rsid w:val="0002358D"/>
    <w:rsid w:val="001A7E71"/>
    <w:rsid w:val="00277792"/>
    <w:rsid w:val="003541C2"/>
    <w:rsid w:val="003714A8"/>
    <w:rsid w:val="00F3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82807C3835485B9D4EC39CD7478A97">
    <w:name w:val="6B82807C3835485B9D4EC39CD7478A97"/>
    <w:rsid w:val="0002358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C121C-8968-47FC-9A17-A3A1C35D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ScotSAC/Corporate Governance/Policies/Anti Bullying Policy /V1.1/16 Jan 2019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6</cp:revision>
  <cp:lastPrinted>2019-01-14T13:15:00Z</cp:lastPrinted>
  <dcterms:created xsi:type="dcterms:W3CDTF">2019-02-26T14:04:00Z</dcterms:created>
  <dcterms:modified xsi:type="dcterms:W3CDTF">2019-11-14T13:50:00Z</dcterms:modified>
</cp:coreProperties>
</file>